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EE" w:rsidRPr="00B61317" w:rsidRDefault="00173BEE" w:rsidP="00173BEE">
      <w:pPr>
        <w:pStyle w:val="ConsPlusTitle"/>
        <w:widowControl/>
        <w:tabs>
          <w:tab w:val="left" w:pos="5220"/>
        </w:tabs>
        <w:jc w:val="center"/>
        <w:rPr>
          <w:sz w:val="18"/>
          <w:szCs w:val="18"/>
        </w:rPr>
      </w:pPr>
      <w:r w:rsidRPr="00B61317">
        <w:rPr>
          <w:sz w:val="18"/>
          <w:szCs w:val="18"/>
        </w:rPr>
        <w:t>ДОГОВОР № ___</w:t>
      </w:r>
    </w:p>
    <w:p w:rsidR="00173BEE" w:rsidRPr="00B61317" w:rsidRDefault="00173BEE" w:rsidP="00173BEE">
      <w:pPr>
        <w:pStyle w:val="ConsPlusTitle"/>
        <w:widowControl/>
        <w:tabs>
          <w:tab w:val="left" w:pos="5220"/>
        </w:tabs>
        <w:jc w:val="center"/>
        <w:rPr>
          <w:sz w:val="18"/>
          <w:szCs w:val="18"/>
        </w:rPr>
      </w:pPr>
      <w:r w:rsidRPr="00B61317">
        <w:rPr>
          <w:sz w:val="18"/>
          <w:szCs w:val="18"/>
        </w:rPr>
        <w:t xml:space="preserve"> ОБ ОКАЗАНИИ ПЛАТНЫХ ДОПОЛНИТЕЛЬНЫХ ОБРАЗОВАТЕЛЬНЫХ УСЛУГ МУНИЦИПАЛЬНЫМ БЮДЖЕТНЫМ ДОШКОЛЬНЫМ ОБРАЗОВАТЕЛЬНЫМ УЧРЕЖДЕНИЕМ ДЕТСКИМ САДОМ № 39                                 Г. ПЕНЗЫ </w:t>
      </w:r>
      <w:r w:rsidR="000D11F7">
        <w:rPr>
          <w:sz w:val="18"/>
          <w:szCs w:val="18"/>
        </w:rPr>
        <w:t>«Гнёздышко»</w:t>
      </w:r>
    </w:p>
    <w:p w:rsidR="00173BEE" w:rsidRPr="00B61317" w:rsidRDefault="00173BEE" w:rsidP="00173BEE">
      <w:pPr>
        <w:tabs>
          <w:tab w:val="left" w:pos="5220"/>
        </w:tabs>
        <w:jc w:val="center"/>
        <w:rPr>
          <w:sz w:val="18"/>
          <w:szCs w:val="18"/>
        </w:rPr>
      </w:pP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 xml:space="preserve">Муниципальное бюджетное дошкольное образовательное учреждение детский сад № 39 г. Пензы </w:t>
      </w:r>
      <w:r w:rsidR="000D11F7">
        <w:rPr>
          <w:rFonts w:ascii="Times New Roman" w:hAnsi="Times New Roman" w:cs="Times New Roman"/>
          <w:sz w:val="18"/>
          <w:szCs w:val="18"/>
        </w:rPr>
        <w:t>«Гнёздышко»</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Дата заключения договора «___» ____________  201_ г.</w:t>
      </w:r>
    </w:p>
    <w:p w:rsidR="00173BEE" w:rsidRPr="00B61317" w:rsidRDefault="00173BEE" w:rsidP="00173BEE">
      <w:pPr>
        <w:pStyle w:val="ConsPlusNonformat"/>
        <w:widowControl/>
        <w:tabs>
          <w:tab w:val="left" w:pos="5220"/>
        </w:tabs>
        <w:ind w:left="-360"/>
        <w:rPr>
          <w:rFonts w:ascii="Times New Roman" w:hAnsi="Times New Roman" w:cs="Times New Roman"/>
          <w:sz w:val="18"/>
          <w:szCs w:val="18"/>
        </w:rPr>
      </w:pPr>
      <w:proofErr w:type="gramStart"/>
      <w:r w:rsidRPr="00B61317">
        <w:rPr>
          <w:rFonts w:ascii="Times New Roman" w:hAnsi="Times New Roman" w:cs="Times New Roman"/>
          <w:sz w:val="18"/>
          <w:szCs w:val="18"/>
        </w:rPr>
        <w:t>Муниципальное бюджетное дошкольное образовательное учреждение детский сад № 39 г. Пензы</w:t>
      </w:r>
      <w:r w:rsidR="000D11F7">
        <w:rPr>
          <w:rFonts w:ascii="Times New Roman" w:hAnsi="Times New Roman" w:cs="Times New Roman"/>
          <w:sz w:val="18"/>
          <w:szCs w:val="18"/>
        </w:rPr>
        <w:t xml:space="preserve"> «Гнёздышко»</w:t>
      </w:r>
      <w:r w:rsidRPr="00B61317">
        <w:rPr>
          <w:rFonts w:ascii="Times New Roman" w:hAnsi="Times New Roman" w:cs="Times New Roman"/>
          <w:sz w:val="18"/>
          <w:szCs w:val="18"/>
        </w:rPr>
        <w:t xml:space="preserve">,  далее исполнитель, на основании лицензии: серия РО N 033574  регистрационный N 10832 , выданной Министерством образования и науки Пензенской области на срок с "29" ноября  2011 г. до бессрочно </w:t>
      </w:r>
      <w:r w:rsidR="000736B9">
        <w:rPr>
          <w:rFonts w:ascii="Times New Roman" w:hAnsi="Times New Roman" w:cs="Times New Roman"/>
          <w:sz w:val="18"/>
          <w:szCs w:val="18"/>
        </w:rPr>
        <w:t xml:space="preserve"> </w:t>
      </w:r>
      <w:r w:rsidRPr="00B61317">
        <w:rPr>
          <w:rFonts w:ascii="Times New Roman" w:hAnsi="Times New Roman" w:cs="Times New Roman"/>
          <w:sz w:val="18"/>
          <w:szCs w:val="18"/>
        </w:rPr>
        <w:t xml:space="preserve"> в лице заведующей</w:t>
      </w:r>
      <w:r w:rsidR="007058BC" w:rsidRPr="00B61317">
        <w:rPr>
          <w:rFonts w:ascii="Times New Roman" w:hAnsi="Times New Roman" w:cs="Times New Roman"/>
          <w:sz w:val="18"/>
          <w:szCs w:val="18"/>
        </w:rPr>
        <w:t xml:space="preserve"> </w:t>
      </w:r>
      <w:proofErr w:type="spellStart"/>
      <w:r w:rsidR="007058BC" w:rsidRPr="00B61317">
        <w:rPr>
          <w:rFonts w:ascii="Times New Roman" w:hAnsi="Times New Roman" w:cs="Times New Roman"/>
          <w:sz w:val="18"/>
          <w:szCs w:val="18"/>
        </w:rPr>
        <w:t>Мелихановой</w:t>
      </w:r>
      <w:proofErr w:type="spellEnd"/>
      <w:r w:rsidR="007058BC" w:rsidRPr="00B61317">
        <w:rPr>
          <w:rFonts w:ascii="Times New Roman" w:hAnsi="Times New Roman" w:cs="Times New Roman"/>
          <w:sz w:val="18"/>
          <w:szCs w:val="18"/>
        </w:rPr>
        <w:t xml:space="preserve"> С.В.</w:t>
      </w:r>
      <w:r w:rsidRPr="00B61317">
        <w:rPr>
          <w:rFonts w:ascii="Times New Roman" w:hAnsi="Times New Roman" w:cs="Times New Roman"/>
          <w:sz w:val="18"/>
          <w:szCs w:val="18"/>
        </w:rPr>
        <w:t>, действующего   на   основании   Устава  Исполнителя,  с  одной  стороны, и _________________________________________________________</w:t>
      </w:r>
      <w:proofErr w:type="gramEnd"/>
    </w:p>
    <w:p w:rsidR="00173BEE" w:rsidRPr="00B61317" w:rsidRDefault="00173BEE" w:rsidP="00173BEE">
      <w:pPr>
        <w:pStyle w:val="ConsPlusNonformat"/>
        <w:widowControl/>
        <w:tabs>
          <w:tab w:val="left" w:pos="5220"/>
        </w:tabs>
        <w:ind w:hanging="360"/>
        <w:rPr>
          <w:rFonts w:ascii="Times New Roman" w:hAnsi="Times New Roman" w:cs="Times New Roman"/>
          <w:sz w:val="18"/>
          <w:szCs w:val="18"/>
        </w:rPr>
      </w:pPr>
      <w:r w:rsidRPr="00B61317">
        <w:rPr>
          <w:rFonts w:ascii="Times New Roman" w:hAnsi="Times New Roman" w:cs="Times New Roman"/>
          <w:sz w:val="18"/>
          <w:szCs w:val="18"/>
        </w:rPr>
        <w:t xml:space="preserve">                                             фамилия, имя, отчество, родителя или законного представителя </w:t>
      </w:r>
    </w:p>
    <w:p w:rsidR="00173BEE" w:rsidRPr="00B61317" w:rsidRDefault="00173BEE" w:rsidP="00173BEE">
      <w:pPr>
        <w:pStyle w:val="ConsPlusNonformat"/>
        <w:widowControl/>
        <w:tabs>
          <w:tab w:val="left" w:pos="5220"/>
        </w:tabs>
        <w:ind w:hanging="360"/>
        <w:rPr>
          <w:rFonts w:ascii="Times New Roman" w:hAnsi="Times New Roman" w:cs="Times New Roman"/>
          <w:sz w:val="18"/>
          <w:szCs w:val="18"/>
        </w:rPr>
      </w:pPr>
      <w:r w:rsidRPr="00B61317">
        <w:rPr>
          <w:rFonts w:ascii="Times New Roman" w:hAnsi="Times New Roman" w:cs="Times New Roman"/>
          <w:sz w:val="18"/>
          <w:szCs w:val="18"/>
        </w:rPr>
        <w:t>в  дальнейшем заказчик, _____________________________________________________________________________</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 xml:space="preserve">                                                     фамилия, имя, отчество ребенка</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 xml:space="preserve">      </w:t>
      </w:r>
      <w:proofErr w:type="gramStart"/>
      <w:r w:rsidRPr="00B61317">
        <w:rPr>
          <w:rFonts w:ascii="Times New Roman" w:hAnsi="Times New Roman" w:cs="Times New Roman"/>
          <w:sz w:val="18"/>
          <w:szCs w:val="18"/>
        </w:rPr>
        <w:t>в  дальнейшем  Потребитель с  другой стороны, заключили в соответствии с Законом  РФ  "Об  образовании",  Законом  РФ "О защите прав потребителей", Постановлением   Главы  администрации  города  N  652  от  22.06.2006  "Об утверждении  перечня  платных дополнительных образовательных и иных услуг, предоставляемых   муниципальными   образовательными   учреждениями  города Пензы",  Порядком  оказания  платных дополнительных образовательных и иных услуг   в   муниципальных  общеобразовательных  учреждениях,  утвержденным Приказом  Управления  образования  города</w:t>
      </w:r>
      <w:proofErr w:type="gramEnd"/>
      <w:r w:rsidRPr="00B61317">
        <w:rPr>
          <w:rFonts w:ascii="Times New Roman" w:hAnsi="Times New Roman" w:cs="Times New Roman"/>
          <w:sz w:val="18"/>
          <w:szCs w:val="18"/>
        </w:rPr>
        <w:t xml:space="preserve">  Пензы  N  637-оп от 11.07.2006,</w:t>
      </w:r>
      <w:r w:rsidR="007058BC" w:rsidRPr="00B61317">
        <w:rPr>
          <w:rFonts w:ascii="Times New Roman" w:hAnsi="Times New Roman" w:cs="Times New Roman"/>
          <w:sz w:val="18"/>
          <w:szCs w:val="18"/>
        </w:rPr>
        <w:t xml:space="preserve"> а так же  Правилами оказания платных образовательных услуг, утверждёнными Постановлением Правительством Российской Федерации «Об утверждении Правил оказания платных образовательных услуг» от 15 августа  2013 г. № 706, </w:t>
      </w:r>
      <w:r w:rsidRPr="00B61317">
        <w:rPr>
          <w:rFonts w:ascii="Times New Roman" w:hAnsi="Times New Roman" w:cs="Times New Roman"/>
          <w:sz w:val="18"/>
          <w:szCs w:val="18"/>
        </w:rPr>
        <w:t xml:space="preserve"> настоящий договор:</w:t>
      </w:r>
    </w:p>
    <w:p w:rsidR="00173BEE" w:rsidRPr="00B61317" w:rsidRDefault="00173BEE" w:rsidP="00B61317">
      <w:pPr>
        <w:tabs>
          <w:tab w:val="left" w:pos="5220"/>
        </w:tabs>
        <w:autoSpaceDE w:val="0"/>
        <w:autoSpaceDN w:val="0"/>
        <w:adjustRightInd w:val="0"/>
        <w:ind w:left="4080"/>
        <w:jc w:val="both"/>
        <w:outlineLvl w:val="1"/>
        <w:rPr>
          <w:b/>
          <w:sz w:val="18"/>
          <w:szCs w:val="18"/>
        </w:rPr>
      </w:pPr>
      <w:r w:rsidRPr="00B61317">
        <w:rPr>
          <w:b/>
          <w:sz w:val="18"/>
          <w:szCs w:val="18"/>
        </w:rPr>
        <w:t>1.Предмет договора</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 xml:space="preserve">      Исполнитель  предоставляет,  а   заказчик (Потребитель)  оплачивает дополнительные  образовательные  услуги в соответствии с Перечнем, утвержденным   Постановлением   Главы   администрации   города   N 652 от 22.06.2006.</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Срок оказания дополнительных образовательных и иных услуг составляет  -   1 год</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u w:val="single"/>
        </w:rPr>
      </w:pPr>
      <w:r w:rsidRPr="00B61317">
        <w:rPr>
          <w:rFonts w:ascii="Times New Roman" w:hAnsi="Times New Roman" w:cs="Times New Roman"/>
          <w:sz w:val="18"/>
          <w:szCs w:val="18"/>
        </w:rPr>
        <w:t>Форма обучения - дневная</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 xml:space="preserve">Количество часов, предусмотренных графиком работы ______ мин в </w:t>
      </w:r>
      <w:r w:rsidR="00B61317">
        <w:rPr>
          <w:rFonts w:ascii="Times New Roman" w:hAnsi="Times New Roman" w:cs="Times New Roman"/>
          <w:sz w:val="18"/>
          <w:szCs w:val="18"/>
        </w:rPr>
        <w:t>месяц.</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p>
    <w:tbl>
      <w:tblPr>
        <w:tblW w:w="109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402"/>
        <w:gridCol w:w="2552"/>
        <w:gridCol w:w="2056"/>
      </w:tblGrid>
      <w:tr w:rsidR="00173BEE" w:rsidRPr="00B61317" w:rsidTr="00B61317">
        <w:trPr>
          <w:trHeight w:val="735"/>
        </w:trPr>
        <w:tc>
          <w:tcPr>
            <w:tcW w:w="2977" w:type="dxa"/>
          </w:tcPr>
          <w:p w:rsidR="00173BEE" w:rsidRPr="00B61317" w:rsidRDefault="00173BEE" w:rsidP="00E5522D">
            <w:pPr>
              <w:pStyle w:val="ConsPlusNonformat"/>
              <w:widowControl/>
              <w:tabs>
                <w:tab w:val="left" w:pos="5220"/>
              </w:tabs>
              <w:ind w:hanging="360"/>
              <w:jc w:val="center"/>
              <w:rPr>
                <w:rFonts w:ascii="Times New Roman" w:hAnsi="Times New Roman" w:cs="Times New Roman"/>
                <w:sz w:val="18"/>
                <w:szCs w:val="18"/>
              </w:rPr>
            </w:pPr>
            <w:r w:rsidRPr="00B61317">
              <w:rPr>
                <w:rFonts w:ascii="Times New Roman" w:hAnsi="Times New Roman" w:cs="Times New Roman"/>
                <w:sz w:val="18"/>
                <w:szCs w:val="18"/>
              </w:rPr>
              <w:t xml:space="preserve">        Вид платных образовательных услуг</w:t>
            </w:r>
          </w:p>
        </w:tc>
        <w:tc>
          <w:tcPr>
            <w:tcW w:w="3402" w:type="dxa"/>
          </w:tcPr>
          <w:p w:rsidR="00173BEE" w:rsidRPr="00B61317" w:rsidRDefault="00173BEE" w:rsidP="00E5522D">
            <w:pPr>
              <w:pStyle w:val="ConsPlusNonformat"/>
              <w:widowControl/>
              <w:tabs>
                <w:tab w:val="left" w:pos="5220"/>
              </w:tabs>
              <w:ind w:hanging="360"/>
              <w:jc w:val="center"/>
              <w:rPr>
                <w:rFonts w:ascii="Times New Roman" w:hAnsi="Times New Roman" w:cs="Times New Roman"/>
                <w:sz w:val="18"/>
                <w:szCs w:val="18"/>
              </w:rPr>
            </w:pPr>
            <w:r w:rsidRPr="00B61317">
              <w:rPr>
                <w:rFonts w:ascii="Times New Roman" w:hAnsi="Times New Roman" w:cs="Times New Roman"/>
                <w:sz w:val="18"/>
                <w:szCs w:val="18"/>
              </w:rPr>
              <w:t xml:space="preserve">Наименование </w:t>
            </w:r>
            <w:proofErr w:type="gramStart"/>
            <w:r w:rsidRPr="00B61317">
              <w:rPr>
                <w:rFonts w:ascii="Times New Roman" w:hAnsi="Times New Roman" w:cs="Times New Roman"/>
                <w:sz w:val="18"/>
                <w:szCs w:val="18"/>
              </w:rPr>
              <w:t>платных</w:t>
            </w:r>
            <w:proofErr w:type="gramEnd"/>
            <w:r w:rsidRPr="00B61317">
              <w:rPr>
                <w:rFonts w:ascii="Times New Roman" w:hAnsi="Times New Roman" w:cs="Times New Roman"/>
                <w:sz w:val="18"/>
                <w:szCs w:val="18"/>
              </w:rPr>
              <w:t xml:space="preserve"> </w:t>
            </w:r>
          </w:p>
          <w:p w:rsidR="00173BEE" w:rsidRPr="00B61317" w:rsidRDefault="00173BEE" w:rsidP="00E5522D">
            <w:pPr>
              <w:pStyle w:val="ConsPlusNonformat"/>
              <w:widowControl/>
              <w:tabs>
                <w:tab w:val="left" w:pos="5220"/>
              </w:tabs>
              <w:ind w:hanging="360"/>
              <w:jc w:val="center"/>
              <w:rPr>
                <w:rFonts w:ascii="Times New Roman" w:hAnsi="Times New Roman" w:cs="Times New Roman"/>
                <w:sz w:val="18"/>
                <w:szCs w:val="18"/>
              </w:rPr>
            </w:pPr>
            <w:r w:rsidRPr="00B61317">
              <w:rPr>
                <w:rFonts w:ascii="Times New Roman" w:hAnsi="Times New Roman" w:cs="Times New Roman"/>
                <w:sz w:val="18"/>
                <w:szCs w:val="18"/>
              </w:rPr>
              <w:t>дополнительных услуг</w:t>
            </w:r>
          </w:p>
        </w:tc>
        <w:tc>
          <w:tcPr>
            <w:tcW w:w="2552" w:type="dxa"/>
          </w:tcPr>
          <w:p w:rsidR="00173BEE" w:rsidRPr="00B61317" w:rsidRDefault="00173BEE" w:rsidP="00E5522D">
            <w:pPr>
              <w:pStyle w:val="ConsPlusNonformat"/>
              <w:widowControl/>
              <w:tabs>
                <w:tab w:val="left" w:pos="5220"/>
              </w:tabs>
              <w:ind w:hanging="360"/>
              <w:jc w:val="right"/>
              <w:rPr>
                <w:rFonts w:ascii="Times New Roman" w:hAnsi="Times New Roman" w:cs="Times New Roman"/>
                <w:sz w:val="18"/>
                <w:szCs w:val="18"/>
              </w:rPr>
            </w:pPr>
            <w:r w:rsidRPr="00B61317">
              <w:rPr>
                <w:rFonts w:ascii="Times New Roman" w:hAnsi="Times New Roman" w:cs="Times New Roman"/>
                <w:sz w:val="18"/>
                <w:szCs w:val="18"/>
              </w:rPr>
              <w:t>Форма предоставления</w:t>
            </w:r>
          </w:p>
          <w:p w:rsidR="00173BEE" w:rsidRPr="00B61317" w:rsidRDefault="00173BEE" w:rsidP="00E5522D">
            <w:pPr>
              <w:pStyle w:val="ConsPlusNonformat"/>
              <w:widowControl/>
              <w:tabs>
                <w:tab w:val="left" w:pos="5220"/>
              </w:tabs>
              <w:ind w:hanging="360"/>
              <w:jc w:val="right"/>
              <w:rPr>
                <w:rFonts w:ascii="Times New Roman" w:hAnsi="Times New Roman" w:cs="Times New Roman"/>
                <w:sz w:val="18"/>
                <w:szCs w:val="18"/>
              </w:rPr>
            </w:pPr>
            <w:r w:rsidRPr="00B61317">
              <w:rPr>
                <w:rFonts w:ascii="Times New Roman" w:hAnsi="Times New Roman" w:cs="Times New Roman"/>
                <w:sz w:val="18"/>
                <w:szCs w:val="18"/>
              </w:rPr>
              <w:t xml:space="preserve"> платных </w:t>
            </w:r>
          </w:p>
          <w:p w:rsidR="00173BEE" w:rsidRPr="00B61317" w:rsidRDefault="00173BEE" w:rsidP="00E5522D">
            <w:pPr>
              <w:pStyle w:val="ConsPlusNonformat"/>
              <w:widowControl/>
              <w:tabs>
                <w:tab w:val="left" w:pos="5220"/>
              </w:tabs>
              <w:ind w:hanging="360"/>
              <w:jc w:val="right"/>
              <w:rPr>
                <w:rFonts w:ascii="Times New Roman" w:hAnsi="Times New Roman" w:cs="Times New Roman"/>
                <w:sz w:val="18"/>
                <w:szCs w:val="18"/>
              </w:rPr>
            </w:pPr>
            <w:r w:rsidRPr="00B61317">
              <w:rPr>
                <w:rFonts w:ascii="Times New Roman" w:hAnsi="Times New Roman" w:cs="Times New Roman"/>
                <w:sz w:val="18"/>
                <w:szCs w:val="18"/>
              </w:rPr>
              <w:t>образовательных услуг</w:t>
            </w:r>
          </w:p>
        </w:tc>
        <w:tc>
          <w:tcPr>
            <w:tcW w:w="2056" w:type="dxa"/>
          </w:tcPr>
          <w:p w:rsidR="00173BEE" w:rsidRPr="00B61317" w:rsidRDefault="00173BEE" w:rsidP="00E5522D">
            <w:pPr>
              <w:pStyle w:val="ConsPlusNonformat"/>
              <w:widowControl/>
              <w:tabs>
                <w:tab w:val="left" w:pos="5220"/>
              </w:tabs>
              <w:ind w:hanging="360"/>
              <w:jc w:val="center"/>
              <w:rPr>
                <w:rFonts w:ascii="Times New Roman" w:hAnsi="Times New Roman" w:cs="Times New Roman"/>
                <w:sz w:val="18"/>
                <w:szCs w:val="18"/>
              </w:rPr>
            </w:pPr>
            <w:r w:rsidRPr="00B61317">
              <w:rPr>
                <w:rFonts w:ascii="Times New Roman" w:hAnsi="Times New Roman" w:cs="Times New Roman"/>
                <w:sz w:val="18"/>
                <w:szCs w:val="18"/>
              </w:rPr>
              <w:t xml:space="preserve">    Количество часов</w:t>
            </w:r>
          </w:p>
          <w:p w:rsidR="00173BEE" w:rsidRPr="00B61317" w:rsidRDefault="00173BEE" w:rsidP="00E5522D">
            <w:pPr>
              <w:pStyle w:val="ConsPlusNonformat"/>
              <w:widowControl/>
              <w:tabs>
                <w:tab w:val="left" w:pos="5220"/>
              </w:tabs>
              <w:ind w:hanging="360"/>
              <w:jc w:val="center"/>
              <w:rPr>
                <w:rFonts w:ascii="Times New Roman" w:hAnsi="Times New Roman" w:cs="Times New Roman"/>
                <w:sz w:val="18"/>
                <w:szCs w:val="18"/>
              </w:rPr>
            </w:pPr>
            <w:r w:rsidRPr="00B61317">
              <w:rPr>
                <w:rFonts w:ascii="Times New Roman" w:hAnsi="Times New Roman" w:cs="Times New Roman"/>
                <w:sz w:val="18"/>
                <w:szCs w:val="18"/>
              </w:rPr>
              <w:t xml:space="preserve">    (всего в неделю)</w:t>
            </w:r>
          </w:p>
        </w:tc>
      </w:tr>
      <w:tr w:rsidR="00173BEE" w:rsidRPr="00B61317" w:rsidTr="00E5522D">
        <w:trPr>
          <w:trHeight w:val="877"/>
        </w:trPr>
        <w:tc>
          <w:tcPr>
            <w:tcW w:w="2977" w:type="dxa"/>
          </w:tcPr>
          <w:p w:rsidR="00173BEE" w:rsidRPr="00B61317" w:rsidRDefault="00173BEE" w:rsidP="00E5522D">
            <w:pPr>
              <w:pStyle w:val="ConsPlusNonformat"/>
              <w:widowControl/>
              <w:tabs>
                <w:tab w:val="left" w:pos="5220"/>
              </w:tabs>
              <w:ind w:hanging="360"/>
              <w:jc w:val="center"/>
              <w:rPr>
                <w:rFonts w:ascii="Times New Roman" w:hAnsi="Times New Roman" w:cs="Times New Roman"/>
                <w:sz w:val="18"/>
                <w:szCs w:val="18"/>
              </w:rPr>
            </w:pPr>
            <w:r w:rsidRPr="00B61317">
              <w:rPr>
                <w:rFonts w:ascii="Times New Roman" w:hAnsi="Times New Roman" w:cs="Times New Roman"/>
                <w:sz w:val="18"/>
                <w:szCs w:val="18"/>
              </w:rPr>
              <w:t xml:space="preserve"> </w:t>
            </w:r>
          </w:p>
        </w:tc>
        <w:tc>
          <w:tcPr>
            <w:tcW w:w="3402" w:type="dxa"/>
          </w:tcPr>
          <w:p w:rsidR="00173BEE" w:rsidRPr="00B61317" w:rsidRDefault="00173BEE" w:rsidP="00E5522D">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w:t>
            </w:r>
          </w:p>
          <w:p w:rsidR="00173BEE" w:rsidRPr="00B61317" w:rsidRDefault="00173BEE" w:rsidP="00E5522D">
            <w:pPr>
              <w:ind w:left="252"/>
              <w:rPr>
                <w:sz w:val="18"/>
                <w:szCs w:val="18"/>
              </w:rPr>
            </w:pPr>
            <w:r w:rsidRPr="00B61317">
              <w:rPr>
                <w:sz w:val="18"/>
                <w:szCs w:val="18"/>
              </w:rPr>
              <w:t xml:space="preserve"> </w:t>
            </w:r>
          </w:p>
        </w:tc>
        <w:tc>
          <w:tcPr>
            <w:tcW w:w="2552" w:type="dxa"/>
          </w:tcPr>
          <w:p w:rsidR="00173BEE" w:rsidRPr="00B61317" w:rsidRDefault="00173BEE" w:rsidP="00E5522D">
            <w:pPr>
              <w:pStyle w:val="ConsPlusNonformat"/>
              <w:widowControl/>
              <w:tabs>
                <w:tab w:val="left" w:pos="5220"/>
              </w:tabs>
              <w:ind w:hanging="360"/>
              <w:jc w:val="center"/>
              <w:rPr>
                <w:rFonts w:ascii="Times New Roman" w:hAnsi="Times New Roman" w:cs="Times New Roman"/>
                <w:sz w:val="18"/>
                <w:szCs w:val="18"/>
              </w:rPr>
            </w:pPr>
            <w:r w:rsidRPr="00B61317">
              <w:rPr>
                <w:rFonts w:ascii="Times New Roman" w:hAnsi="Times New Roman" w:cs="Times New Roman"/>
                <w:sz w:val="18"/>
                <w:szCs w:val="18"/>
              </w:rPr>
              <w:t xml:space="preserve"> </w:t>
            </w:r>
          </w:p>
        </w:tc>
        <w:tc>
          <w:tcPr>
            <w:tcW w:w="2056" w:type="dxa"/>
          </w:tcPr>
          <w:p w:rsidR="00173BEE" w:rsidRPr="00B61317" w:rsidRDefault="00173BEE" w:rsidP="00E5522D">
            <w:pPr>
              <w:pStyle w:val="ConsPlusNonformat"/>
              <w:widowControl/>
              <w:tabs>
                <w:tab w:val="center" w:pos="621"/>
              </w:tabs>
              <w:jc w:val="both"/>
              <w:rPr>
                <w:rFonts w:ascii="Times New Roman" w:hAnsi="Times New Roman" w:cs="Times New Roman"/>
                <w:sz w:val="18"/>
                <w:szCs w:val="18"/>
              </w:rPr>
            </w:pPr>
            <w:r w:rsidRPr="00B61317">
              <w:rPr>
                <w:rFonts w:ascii="Times New Roman" w:hAnsi="Times New Roman" w:cs="Times New Roman"/>
                <w:sz w:val="18"/>
                <w:szCs w:val="18"/>
              </w:rPr>
              <w:t xml:space="preserve">     </w:t>
            </w:r>
          </w:p>
        </w:tc>
      </w:tr>
    </w:tbl>
    <w:p w:rsidR="00173BEE" w:rsidRPr="00B61317" w:rsidRDefault="00173BEE" w:rsidP="00173BEE">
      <w:pPr>
        <w:tabs>
          <w:tab w:val="left" w:pos="5220"/>
        </w:tabs>
        <w:autoSpaceDE w:val="0"/>
        <w:autoSpaceDN w:val="0"/>
        <w:adjustRightInd w:val="0"/>
        <w:ind w:hanging="360"/>
        <w:jc w:val="both"/>
        <w:outlineLvl w:val="1"/>
        <w:rPr>
          <w:sz w:val="18"/>
          <w:szCs w:val="18"/>
        </w:rPr>
      </w:pPr>
      <w:r w:rsidRPr="00B61317">
        <w:rPr>
          <w:sz w:val="18"/>
          <w:szCs w:val="18"/>
        </w:rPr>
        <w:t xml:space="preserve">                                                              </w:t>
      </w:r>
    </w:p>
    <w:p w:rsidR="00173BEE" w:rsidRPr="00B61317" w:rsidRDefault="00173BEE" w:rsidP="00B61317">
      <w:pPr>
        <w:tabs>
          <w:tab w:val="left" w:pos="5220"/>
        </w:tabs>
        <w:autoSpaceDE w:val="0"/>
        <w:autoSpaceDN w:val="0"/>
        <w:adjustRightInd w:val="0"/>
        <w:ind w:hanging="360"/>
        <w:jc w:val="center"/>
        <w:outlineLvl w:val="1"/>
        <w:rPr>
          <w:b/>
          <w:sz w:val="18"/>
          <w:szCs w:val="18"/>
        </w:rPr>
      </w:pPr>
      <w:r w:rsidRPr="00B61317">
        <w:rPr>
          <w:b/>
          <w:sz w:val="18"/>
          <w:szCs w:val="18"/>
        </w:rPr>
        <w:t>2. Обязанности Исполнителя</w:t>
      </w:r>
    </w:p>
    <w:p w:rsidR="00173BEE" w:rsidRPr="00B61317" w:rsidRDefault="00173BEE" w:rsidP="00173BEE">
      <w:pPr>
        <w:tabs>
          <w:tab w:val="left" w:pos="5220"/>
        </w:tabs>
        <w:autoSpaceDE w:val="0"/>
        <w:autoSpaceDN w:val="0"/>
        <w:adjustRightInd w:val="0"/>
        <w:ind w:hanging="360"/>
        <w:jc w:val="both"/>
        <w:rPr>
          <w:sz w:val="18"/>
          <w:szCs w:val="18"/>
        </w:rPr>
      </w:pPr>
      <w:r w:rsidRPr="00B61317">
        <w:rPr>
          <w:sz w:val="18"/>
          <w:szCs w:val="18"/>
        </w:rPr>
        <w:t>Исполнитель обязан:</w:t>
      </w:r>
    </w:p>
    <w:p w:rsidR="00173BEE" w:rsidRPr="00B61317" w:rsidRDefault="00173BEE" w:rsidP="00173BEE">
      <w:pPr>
        <w:tabs>
          <w:tab w:val="left" w:pos="5220"/>
        </w:tabs>
        <w:autoSpaceDE w:val="0"/>
        <w:autoSpaceDN w:val="0"/>
        <w:adjustRightInd w:val="0"/>
        <w:ind w:hanging="360"/>
        <w:jc w:val="both"/>
        <w:rPr>
          <w:sz w:val="18"/>
          <w:szCs w:val="18"/>
        </w:rPr>
      </w:pPr>
      <w:r w:rsidRPr="00B61317">
        <w:rPr>
          <w:sz w:val="18"/>
          <w:szCs w:val="18"/>
        </w:rPr>
        <w:t>2.1. Организовать и обеспечить условия (помещения, отвечающее санитарным и гигиеническим нормам и правилам, оснащение, необходимое для оказания качественных услуг, кадры с соответствующим уровнем квалификации) для предоставления дополнительных образовательных и иных услуг, обозначенных в перечне. Услуги оказываются в соответствии с годовым планом, календарным графиком и расписанием занятий, разработанными Исполнителем.</w:t>
      </w:r>
    </w:p>
    <w:p w:rsidR="00173BEE" w:rsidRPr="00B61317" w:rsidRDefault="00173BEE" w:rsidP="00173BEE">
      <w:pPr>
        <w:tabs>
          <w:tab w:val="left" w:pos="5220"/>
        </w:tabs>
        <w:autoSpaceDE w:val="0"/>
        <w:autoSpaceDN w:val="0"/>
        <w:adjustRightInd w:val="0"/>
        <w:ind w:hanging="360"/>
        <w:jc w:val="both"/>
        <w:rPr>
          <w:sz w:val="18"/>
          <w:szCs w:val="18"/>
        </w:rPr>
      </w:pPr>
      <w:r w:rsidRPr="00B61317">
        <w:rPr>
          <w:sz w:val="18"/>
          <w:szCs w:val="18"/>
        </w:rPr>
        <w:t>2.2. При оказании дополнительных образовательных и иных услуг обеспечивать сохранение жизни и здоровья Потребителя.</w:t>
      </w:r>
    </w:p>
    <w:p w:rsidR="00173BEE" w:rsidRPr="00B61317" w:rsidRDefault="00173BEE" w:rsidP="00173BEE">
      <w:pPr>
        <w:tabs>
          <w:tab w:val="left" w:pos="5220"/>
        </w:tabs>
        <w:autoSpaceDE w:val="0"/>
        <w:autoSpaceDN w:val="0"/>
        <w:adjustRightInd w:val="0"/>
        <w:ind w:hanging="360"/>
        <w:jc w:val="both"/>
        <w:rPr>
          <w:sz w:val="18"/>
          <w:szCs w:val="18"/>
        </w:rPr>
      </w:pPr>
      <w:r w:rsidRPr="00B61317">
        <w:rPr>
          <w:sz w:val="18"/>
          <w:szCs w:val="18"/>
        </w:rPr>
        <w:t>2.3. Сохранять право на получение дополнительных образовательных и иных услуг за Потребителем в случае его болезни, карантина, отпуска родителей (законных представителей) и в других случаях пропуска занятий по уважительным причинам.</w:t>
      </w:r>
    </w:p>
    <w:p w:rsidR="00173BEE" w:rsidRPr="00B61317" w:rsidRDefault="00173BEE" w:rsidP="00173BEE">
      <w:pPr>
        <w:tabs>
          <w:tab w:val="left" w:pos="5220"/>
        </w:tabs>
        <w:autoSpaceDE w:val="0"/>
        <w:autoSpaceDN w:val="0"/>
        <w:adjustRightInd w:val="0"/>
        <w:ind w:hanging="360"/>
        <w:jc w:val="both"/>
        <w:rPr>
          <w:sz w:val="18"/>
          <w:szCs w:val="18"/>
        </w:rPr>
      </w:pPr>
      <w:r w:rsidRPr="00B61317">
        <w:rPr>
          <w:sz w:val="18"/>
          <w:szCs w:val="18"/>
        </w:rPr>
        <w:t>2.4. В случае невозможности оказания Потребителю образовательных и иных услуг в полном объеме в силу его индивидуальных особенностей уведомить Заказчика, Потребителя о нецелесообразности данного вида услуг.</w:t>
      </w:r>
    </w:p>
    <w:p w:rsidR="00173BEE" w:rsidRPr="00B61317" w:rsidRDefault="00173BEE" w:rsidP="00173BEE">
      <w:pPr>
        <w:tabs>
          <w:tab w:val="left" w:pos="5220"/>
        </w:tabs>
        <w:autoSpaceDE w:val="0"/>
        <w:autoSpaceDN w:val="0"/>
        <w:adjustRightInd w:val="0"/>
        <w:ind w:hanging="360"/>
        <w:jc w:val="both"/>
        <w:rPr>
          <w:sz w:val="18"/>
          <w:szCs w:val="18"/>
        </w:rPr>
      </w:pPr>
    </w:p>
    <w:p w:rsidR="00173BEE" w:rsidRPr="00B61317" w:rsidRDefault="00173BEE" w:rsidP="00B61317">
      <w:pPr>
        <w:tabs>
          <w:tab w:val="left" w:pos="5220"/>
        </w:tabs>
        <w:autoSpaceDE w:val="0"/>
        <w:autoSpaceDN w:val="0"/>
        <w:adjustRightInd w:val="0"/>
        <w:ind w:hanging="360"/>
        <w:jc w:val="center"/>
        <w:outlineLvl w:val="1"/>
        <w:rPr>
          <w:b/>
          <w:sz w:val="18"/>
          <w:szCs w:val="18"/>
        </w:rPr>
      </w:pPr>
      <w:r w:rsidRPr="00B61317">
        <w:rPr>
          <w:b/>
          <w:sz w:val="18"/>
          <w:szCs w:val="18"/>
        </w:rPr>
        <w:t>3. Обязанности Заказчика (представителя несовершеннолетнего Потребителя),</w:t>
      </w:r>
      <w:r w:rsidRPr="00B61317">
        <w:rPr>
          <w:sz w:val="18"/>
          <w:szCs w:val="18"/>
        </w:rPr>
        <w:t xml:space="preserve"> </w:t>
      </w:r>
      <w:r w:rsidRPr="00B61317">
        <w:rPr>
          <w:b/>
          <w:sz w:val="18"/>
          <w:szCs w:val="18"/>
        </w:rPr>
        <w:t>Потребителя:</w:t>
      </w:r>
    </w:p>
    <w:p w:rsidR="00173BEE" w:rsidRPr="00B61317" w:rsidRDefault="00173BEE" w:rsidP="00173BEE">
      <w:pPr>
        <w:tabs>
          <w:tab w:val="left" w:pos="5220"/>
        </w:tabs>
        <w:autoSpaceDE w:val="0"/>
        <w:autoSpaceDN w:val="0"/>
        <w:adjustRightInd w:val="0"/>
        <w:ind w:hanging="360"/>
        <w:jc w:val="both"/>
        <w:rPr>
          <w:sz w:val="18"/>
          <w:szCs w:val="18"/>
        </w:rPr>
      </w:pPr>
      <w:r w:rsidRPr="00B61317">
        <w:rPr>
          <w:sz w:val="18"/>
          <w:szCs w:val="18"/>
        </w:rPr>
        <w:t>3.1. Обеспечивать посещение занятий, указанных в графике, расписании, составленных Исполнителем.</w:t>
      </w:r>
    </w:p>
    <w:p w:rsidR="00173BEE" w:rsidRPr="00B61317" w:rsidRDefault="00173BEE" w:rsidP="00173BEE">
      <w:pPr>
        <w:tabs>
          <w:tab w:val="left" w:pos="5220"/>
        </w:tabs>
        <w:autoSpaceDE w:val="0"/>
        <w:autoSpaceDN w:val="0"/>
        <w:adjustRightInd w:val="0"/>
        <w:ind w:hanging="360"/>
        <w:jc w:val="both"/>
        <w:rPr>
          <w:sz w:val="18"/>
          <w:szCs w:val="18"/>
        </w:rPr>
      </w:pPr>
      <w:r w:rsidRPr="00B61317">
        <w:rPr>
          <w:sz w:val="18"/>
          <w:szCs w:val="18"/>
        </w:rPr>
        <w:t>3.2. Выполнять задания по подготовке к занятиям.</w:t>
      </w:r>
    </w:p>
    <w:p w:rsidR="00173BEE" w:rsidRPr="00B61317" w:rsidRDefault="00173BEE" w:rsidP="00173BEE">
      <w:pPr>
        <w:tabs>
          <w:tab w:val="left" w:pos="5220"/>
        </w:tabs>
        <w:autoSpaceDE w:val="0"/>
        <w:autoSpaceDN w:val="0"/>
        <w:adjustRightInd w:val="0"/>
        <w:ind w:hanging="360"/>
        <w:jc w:val="both"/>
        <w:rPr>
          <w:sz w:val="18"/>
          <w:szCs w:val="18"/>
        </w:rPr>
      </w:pPr>
      <w:r w:rsidRPr="00B61317">
        <w:rPr>
          <w:sz w:val="18"/>
          <w:szCs w:val="18"/>
        </w:rPr>
        <w:t>3.3. Соблюдать дисциплину и общепринятые нормы поведения.</w:t>
      </w:r>
    </w:p>
    <w:p w:rsidR="00173BEE" w:rsidRPr="00B61317" w:rsidRDefault="00173BEE" w:rsidP="00173BEE">
      <w:pPr>
        <w:tabs>
          <w:tab w:val="left" w:pos="5220"/>
        </w:tabs>
        <w:autoSpaceDE w:val="0"/>
        <w:autoSpaceDN w:val="0"/>
        <w:adjustRightInd w:val="0"/>
        <w:ind w:hanging="360"/>
        <w:jc w:val="both"/>
        <w:rPr>
          <w:sz w:val="18"/>
          <w:szCs w:val="18"/>
        </w:rPr>
      </w:pPr>
      <w:r w:rsidRPr="00B61317">
        <w:rPr>
          <w:sz w:val="18"/>
          <w:szCs w:val="18"/>
        </w:rPr>
        <w:t>3.4. Бережно относиться к имуществу.</w:t>
      </w:r>
    </w:p>
    <w:p w:rsidR="00173BEE" w:rsidRPr="00B61317" w:rsidRDefault="00173BEE" w:rsidP="00173BEE">
      <w:pPr>
        <w:tabs>
          <w:tab w:val="left" w:pos="5220"/>
        </w:tabs>
        <w:autoSpaceDE w:val="0"/>
        <w:autoSpaceDN w:val="0"/>
        <w:adjustRightInd w:val="0"/>
        <w:ind w:hanging="360"/>
        <w:jc w:val="both"/>
        <w:rPr>
          <w:sz w:val="18"/>
          <w:szCs w:val="18"/>
        </w:rPr>
      </w:pPr>
      <w:r w:rsidRPr="00B61317">
        <w:rPr>
          <w:sz w:val="18"/>
          <w:szCs w:val="18"/>
        </w:rPr>
        <w:t>3.5. Своевременно вносить плату за предоставляемые услуги, указанные в перечне.</w:t>
      </w:r>
    </w:p>
    <w:p w:rsidR="00173BEE" w:rsidRPr="00B61317" w:rsidRDefault="00173BEE" w:rsidP="00173BEE">
      <w:pPr>
        <w:tabs>
          <w:tab w:val="left" w:pos="5220"/>
        </w:tabs>
        <w:autoSpaceDE w:val="0"/>
        <w:autoSpaceDN w:val="0"/>
        <w:adjustRightInd w:val="0"/>
        <w:ind w:hanging="360"/>
        <w:jc w:val="both"/>
        <w:rPr>
          <w:sz w:val="18"/>
          <w:szCs w:val="18"/>
        </w:rPr>
      </w:pPr>
      <w:r w:rsidRPr="00B61317">
        <w:rPr>
          <w:sz w:val="18"/>
          <w:szCs w:val="18"/>
        </w:rPr>
        <w:t>3.6.Своевременно предоставлять необходимые для потребления дополнительных образовательных и иных услуг документы.</w:t>
      </w:r>
    </w:p>
    <w:p w:rsidR="00173BEE" w:rsidRPr="00B61317" w:rsidRDefault="00173BEE" w:rsidP="00173BEE">
      <w:pPr>
        <w:tabs>
          <w:tab w:val="left" w:pos="5220"/>
        </w:tabs>
        <w:autoSpaceDE w:val="0"/>
        <w:autoSpaceDN w:val="0"/>
        <w:adjustRightInd w:val="0"/>
        <w:ind w:hanging="360"/>
        <w:jc w:val="both"/>
        <w:rPr>
          <w:sz w:val="18"/>
          <w:szCs w:val="18"/>
        </w:rPr>
      </w:pPr>
      <w:r w:rsidRPr="00B61317">
        <w:rPr>
          <w:sz w:val="18"/>
          <w:szCs w:val="18"/>
        </w:rPr>
        <w:t>3.7. Сообщать Исполнителю о смене контактного телефона, места жительства.</w:t>
      </w:r>
    </w:p>
    <w:p w:rsidR="00173BEE" w:rsidRPr="00B61317" w:rsidRDefault="00173BEE" w:rsidP="00173BEE">
      <w:pPr>
        <w:tabs>
          <w:tab w:val="left" w:pos="5220"/>
        </w:tabs>
        <w:autoSpaceDE w:val="0"/>
        <w:autoSpaceDN w:val="0"/>
        <w:adjustRightInd w:val="0"/>
        <w:ind w:hanging="360"/>
        <w:jc w:val="both"/>
        <w:rPr>
          <w:sz w:val="18"/>
          <w:szCs w:val="18"/>
        </w:rPr>
      </w:pPr>
      <w:r w:rsidRPr="00B61317">
        <w:rPr>
          <w:sz w:val="18"/>
          <w:szCs w:val="18"/>
        </w:rPr>
        <w:t xml:space="preserve">3.8. Извещать Исполнителя о причине отсутствия на занятиях, </w:t>
      </w:r>
      <w:proofErr w:type="gramStart"/>
      <w:r w:rsidRPr="00B61317">
        <w:rPr>
          <w:sz w:val="18"/>
          <w:szCs w:val="18"/>
        </w:rPr>
        <w:t>предоставлять соответствующие документы</w:t>
      </w:r>
      <w:proofErr w:type="gramEnd"/>
      <w:r w:rsidRPr="00B61317">
        <w:rPr>
          <w:sz w:val="18"/>
          <w:szCs w:val="18"/>
        </w:rPr>
        <w:t>.</w:t>
      </w:r>
    </w:p>
    <w:p w:rsidR="00173BEE" w:rsidRPr="00B61317" w:rsidRDefault="00173BEE" w:rsidP="00173BEE">
      <w:pPr>
        <w:tabs>
          <w:tab w:val="left" w:pos="5220"/>
        </w:tabs>
        <w:autoSpaceDE w:val="0"/>
        <w:autoSpaceDN w:val="0"/>
        <w:adjustRightInd w:val="0"/>
        <w:ind w:hanging="360"/>
        <w:jc w:val="both"/>
        <w:rPr>
          <w:sz w:val="18"/>
          <w:szCs w:val="18"/>
        </w:rPr>
      </w:pPr>
      <w:r w:rsidRPr="00B61317">
        <w:rPr>
          <w:sz w:val="18"/>
          <w:szCs w:val="18"/>
        </w:rPr>
        <w:t>3.9. Возмещать ущерб, причиненный во время потребления дополнительных образовательных и иных услуг.</w:t>
      </w:r>
    </w:p>
    <w:p w:rsidR="00173BEE" w:rsidRPr="00B61317" w:rsidRDefault="00173BEE" w:rsidP="00173BEE">
      <w:pPr>
        <w:tabs>
          <w:tab w:val="left" w:pos="5220"/>
        </w:tabs>
        <w:autoSpaceDE w:val="0"/>
        <w:autoSpaceDN w:val="0"/>
        <w:adjustRightInd w:val="0"/>
        <w:ind w:hanging="360"/>
        <w:jc w:val="both"/>
        <w:rPr>
          <w:sz w:val="18"/>
          <w:szCs w:val="18"/>
        </w:rPr>
      </w:pPr>
    </w:p>
    <w:p w:rsidR="00173BEE" w:rsidRPr="00B61317" w:rsidRDefault="00173BEE" w:rsidP="00B61317">
      <w:pPr>
        <w:tabs>
          <w:tab w:val="left" w:pos="5220"/>
        </w:tabs>
        <w:autoSpaceDE w:val="0"/>
        <w:autoSpaceDN w:val="0"/>
        <w:adjustRightInd w:val="0"/>
        <w:ind w:hanging="360"/>
        <w:jc w:val="center"/>
        <w:outlineLvl w:val="1"/>
        <w:rPr>
          <w:b/>
          <w:sz w:val="18"/>
          <w:szCs w:val="18"/>
        </w:rPr>
      </w:pPr>
      <w:r w:rsidRPr="00B61317">
        <w:rPr>
          <w:b/>
          <w:sz w:val="18"/>
          <w:szCs w:val="18"/>
        </w:rPr>
        <w:t>4. Права исполнителя, Заказчика (представителя несовершеннолетнего потребителя), Потребителя:</w:t>
      </w:r>
    </w:p>
    <w:p w:rsidR="00173BEE" w:rsidRPr="00B61317" w:rsidRDefault="00173BEE" w:rsidP="00173BEE">
      <w:pPr>
        <w:tabs>
          <w:tab w:val="left" w:pos="5220"/>
        </w:tabs>
        <w:autoSpaceDE w:val="0"/>
        <w:autoSpaceDN w:val="0"/>
        <w:adjustRightInd w:val="0"/>
        <w:ind w:hanging="360"/>
        <w:jc w:val="both"/>
        <w:rPr>
          <w:sz w:val="18"/>
          <w:szCs w:val="18"/>
        </w:rPr>
      </w:pPr>
      <w:r w:rsidRPr="00B61317">
        <w:rPr>
          <w:sz w:val="18"/>
          <w:szCs w:val="18"/>
        </w:rPr>
        <w:t>4.1. Исполнитель вправе отказать Заказчику, Потребителю в заключени</w:t>
      </w:r>
      <w:proofErr w:type="gramStart"/>
      <w:r w:rsidRPr="00B61317">
        <w:rPr>
          <w:sz w:val="18"/>
          <w:szCs w:val="18"/>
        </w:rPr>
        <w:t>и</w:t>
      </w:r>
      <w:proofErr w:type="gramEnd"/>
      <w:r w:rsidRPr="00B61317">
        <w:rPr>
          <w:sz w:val="18"/>
          <w:szCs w:val="18"/>
        </w:rPr>
        <w:t xml:space="preserve"> договора на предоставление платных дополнительных образовательных услуг на новый срок по истечении действия настоящего договора при условии несоблюдения со стороны Заказчика, Потребителя условий договора, допущения ими нарушений, предусмотренных гражданским законодательством.</w:t>
      </w:r>
    </w:p>
    <w:p w:rsidR="00173BEE" w:rsidRPr="00B61317" w:rsidRDefault="00173BEE" w:rsidP="00173BEE">
      <w:pPr>
        <w:tabs>
          <w:tab w:val="left" w:pos="5220"/>
        </w:tabs>
        <w:autoSpaceDE w:val="0"/>
        <w:autoSpaceDN w:val="0"/>
        <w:adjustRightInd w:val="0"/>
        <w:ind w:hanging="360"/>
        <w:jc w:val="both"/>
        <w:rPr>
          <w:sz w:val="18"/>
          <w:szCs w:val="18"/>
        </w:rPr>
      </w:pPr>
      <w:r w:rsidRPr="00B61317">
        <w:rPr>
          <w:sz w:val="18"/>
          <w:szCs w:val="18"/>
        </w:rPr>
        <w:lastRenderedPageBreak/>
        <w:t>4.2. Заказчик, Потребитель вправе требовать от Исполнителя предоставления информации о программах, уровне, успешности освоения дополнительных образовательных программ, сведений об Исполнителе (муниципальном образовательном учреждении).</w:t>
      </w:r>
    </w:p>
    <w:p w:rsidR="00173BEE" w:rsidRPr="00B61317" w:rsidRDefault="00173BEE" w:rsidP="00173BEE">
      <w:pPr>
        <w:tabs>
          <w:tab w:val="left" w:pos="5220"/>
        </w:tabs>
        <w:autoSpaceDE w:val="0"/>
        <w:autoSpaceDN w:val="0"/>
        <w:adjustRightInd w:val="0"/>
        <w:ind w:hanging="360"/>
        <w:jc w:val="both"/>
        <w:outlineLvl w:val="1"/>
        <w:rPr>
          <w:sz w:val="18"/>
          <w:szCs w:val="18"/>
        </w:rPr>
      </w:pPr>
      <w:r w:rsidRPr="00B61317">
        <w:rPr>
          <w:sz w:val="18"/>
          <w:szCs w:val="18"/>
        </w:rPr>
        <w:t>4.3. Потребитель вправе обращаться к Исполнителю по всем вопросам предоставления платных дополнительных образовательных и иных услуг.</w:t>
      </w:r>
    </w:p>
    <w:p w:rsidR="00173BEE" w:rsidRPr="00B61317" w:rsidRDefault="00173BEE" w:rsidP="00B61317">
      <w:pPr>
        <w:tabs>
          <w:tab w:val="left" w:pos="5220"/>
        </w:tabs>
        <w:autoSpaceDE w:val="0"/>
        <w:autoSpaceDN w:val="0"/>
        <w:adjustRightInd w:val="0"/>
        <w:ind w:hanging="360"/>
        <w:jc w:val="center"/>
        <w:outlineLvl w:val="1"/>
        <w:rPr>
          <w:b/>
          <w:sz w:val="18"/>
          <w:szCs w:val="18"/>
        </w:rPr>
      </w:pPr>
      <w:r w:rsidRPr="00B61317">
        <w:rPr>
          <w:b/>
          <w:sz w:val="18"/>
          <w:szCs w:val="18"/>
        </w:rPr>
        <w:t>5. Оплата услуг</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5.1. Заказчик, Потребитель в рублях оплачивает ежемесячно услуги, указанные в договоре (перечне) в сумме _____ рублей___________________________________________________________________</w:t>
      </w:r>
    </w:p>
    <w:p w:rsidR="00173BEE" w:rsidRPr="00B61317" w:rsidRDefault="00173BEE" w:rsidP="00173BEE">
      <w:pPr>
        <w:pStyle w:val="ConsPlusNonformat"/>
        <w:widowControl/>
        <w:tabs>
          <w:tab w:val="left" w:pos="5220"/>
        </w:tabs>
        <w:ind w:hanging="360"/>
        <w:jc w:val="center"/>
        <w:rPr>
          <w:rFonts w:ascii="Times New Roman" w:hAnsi="Times New Roman" w:cs="Times New Roman"/>
          <w:sz w:val="18"/>
          <w:szCs w:val="18"/>
        </w:rPr>
      </w:pPr>
      <w:r w:rsidRPr="00B61317">
        <w:rPr>
          <w:rFonts w:ascii="Times New Roman" w:hAnsi="Times New Roman" w:cs="Times New Roman"/>
          <w:sz w:val="18"/>
          <w:szCs w:val="18"/>
        </w:rPr>
        <w:t>указать денежную сумму в рублях</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5.2.    Оплата производится не позднее 10 – го числа каждого месяца</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 xml:space="preserve">5.3. Оплата производится на счет Исполнителя (муниципального  бюджетного дошкольного образовательного учреждения детского сада комбинированного вида № </w:t>
      </w:r>
      <w:r w:rsidR="007058BC" w:rsidRPr="00B61317">
        <w:rPr>
          <w:rFonts w:ascii="Times New Roman" w:hAnsi="Times New Roman" w:cs="Times New Roman"/>
          <w:sz w:val="18"/>
          <w:szCs w:val="18"/>
        </w:rPr>
        <w:t>39</w:t>
      </w:r>
      <w:r w:rsidRPr="00B61317">
        <w:rPr>
          <w:rFonts w:ascii="Times New Roman" w:hAnsi="Times New Roman" w:cs="Times New Roman"/>
          <w:sz w:val="18"/>
          <w:szCs w:val="18"/>
        </w:rPr>
        <w:t xml:space="preserve"> г</w:t>
      </w:r>
      <w:proofErr w:type="gramStart"/>
      <w:r w:rsidRPr="00B61317">
        <w:rPr>
          <w:rFonts w:ascii="Times New Roman" w:hAnsi="Times New Roman" w:cs="Times New Roman"/>
          <w:sz w:val="18"/>
          <w:szCs w:val="18"/>
        </w:rPr>
        <w:t>.П</w:t>
      </w:r>
      <w:proofErr w:type="gramEnd"/>
      <w:r w:rsidRPr="00B61317">
        <w:rPr>
          <w:rFonts w:ascii="Times New Roman" w:hAnsi="Times New Roman" w:cs="Times New Roman"/>
          <w:sz w:val="18"/>
          <w:szCs w:val="18"/>
        </w:rPr>
        <w:t>ензы) в банке.</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 xml:space="preserve">5.4. Оплата услуг удостоверяется Исполнителем   квитанцией.                                                                                    </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5.6  Оплата услуг не производится, если ребенок отсутствует по причине болезни, отпуска или командировки  родителей, карантина. Во всех остальных случаях оплата производится полностью.</w:t>
      </w:r>
    </w:p>
    <w:p w:rsidR="00173BEE" w:rsidRPr="00B61317" w:rsidRDefault="00173BEE" w:rsidP="00173BEE">
      <w:pPr>
        <w:tabs>
          <w:tab w:val="left" w:pos="5220"/>
        </w:tabs>
        <w:autoSpaceDE w:val="0"/>
        <w:autoSpaceDN w:val="0"/>
        <w:adjustRightInd w:val="0"/>
        <w:ind w:hanging="360"/>
        <w:jc w:val="both"/>
        <w:outlineLvl w:val="1"/>
        <w:rPr>
          <w:sz w:val="18"/>
          <w:szCs w:val="18"/>
        </w:rPr>
      </w:pPr>
    </w:p>
    <w:p w:rsidR="00173BEE" w:rsidRPr="00B61317" w:rsidRDefault="00173BEE" w:rsidP="00B61317">
      <w:pPr>
        <w:tabs>
          <w:tab w:val="left" w:pos="5220"/>
        </w:tabs>
        <w:autoSpaceDE w:val="0"/>
        <w:autoSpaceDN w:val="0"/>
        <w:adjustRightInd w:val="0"/>
        <w:ind w:hanging="360"/>
        <w:jc w:val="center"/>
        <w:outlineLvl w:val="1"/>
        <w:rPr>
          <w:b/>
          <w:sz w:val="18"/>
          <w:szCs w:val="18"/>
        </w:rPr>
      </w:pPr>
      <w:r w:rsidRPr="00B61317">
        <w:rPr>
          <w:b/>
          <w:sz w:val="18"/>
          <w:szCs w:val="18"/>
        </w:rPr>
        <w:t>6. Основания для изменения и расторжения договора</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6.1. Условия договора могут быть изменены либо по соглашению двух сторон, либо в соответствии с действующим законодательством.</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 xml:space="preserve">6.2.  </w:t>
      </w:r>
      <w:proofErr w:type="gramStart"/>
      <w:r w:rsidRPr="00B61317">
        <w:rPr>
          <w:rFonts w:ascii="Times New Roman" w:hAnsi="Times New Roman" w:cs="Times New Roman"/>
          <w:sz w:val="18"/>
          <w:szCs w:val="18"/>
        </w:rPr>
        <w:t>Договор</w:t>
      </w:r>
      <w:proofErr w:type="gramEnd"/>
      <w:r w:rsidRPr="00B61317">
        <w:rPr>
          <w:rFonts w:ascii="Times New Roman" w:hAnsi="Times New Roman" w:cs="Times New Roman"/>
          <w:sz w:val="18"/>
          <w:szCs w:val="18"/>
        </w:rPr>
        <w:t xml:space="preserve">  может  быть  расторгнут  Потребителем в соответствии ст.32 Закона РФ «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 xml:space="preserve">6.3. </w:t>
      </w:r>
      <w:proofErr w:type="gramStart"/>
      <w:r w:rsidRPr="00B61317">
        <w:rPr>
          <w:rFonts w:ascii="Times New Roman" w:hAnsi="Times New Roman" w:cs="Times New Roman"/>
          <w:sz w:val="18"/>
          <w:szCs w:val="18"/>
        </w:rPr>
        <w:t>При обнаружении недостатков платных образовательных услуг, в том числе оказания их не в полном объеме, предусмотренным образовательными программами (частью образовательной программы), Заказчик вправе  потребовать оказания платных образовательных услуг в соответствии с Законом прав потребителей.</w:t>
      </w:r>
      <w:proofErr w:type="gramEnd"/>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6.4.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 xml:space="preserve">6.5. </w:t>
      </w:r>
      <w:proofErr w:type="gramStart"/>
      <w:r w:rsidRPr="00B61317">
        <w:rPr>
          <w:rFonts w:ascii="Times New Roman" w:hAnsi="Times New Roman" w:cs="Times New Roman"/>
          <w:sz w:val="18"/>
          <w:szCs w:val="18"/>
        </w:rPr>
        <w:t>В случае  нарушения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потребовать оказания платных образовательных услуг в соответствии с Законом прав потребителей.</w:t>
      </w:r>
      <w:proofErr w:type="gramEnd"/>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 xml:space="preserve">6.6.По инициативе исполнителя </w:t>
      </w:r>
      <w:proofErr w:type="gramStart"/>
      <w:r w:rsidRPr="00B61317">
        <w:rPr>
          <w:rFonts w:ascii="Times New Roman" w:hAnsi="Times New Roman" w:cs="Times New Roman"/>
          <w:sz w:val="18"/>
          <w:szCs w:val="18"/>
        </w:rPr>
        <w:t>договор</w:t>
      </w:r>
      <w:proofErr w:type="gramEnd"/>
      <w:r w:rsidRPr="00B61317">
        <w:rPr>
          <w:rFonts w:ascii="Times New Roman" w:hAnsi="Times New Roman" w:cs="Times New Roman"/>
          <w:sz w:val="18"/>
          <w:szCs w:val="18"/>
        </w:rPr>
        <w:t xml:space="preserve"> может быть расторгнут в одностороннем порядке в следующем случае:</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 xml:space="preserve">а) невыполнение </w:t>
      </w:r>
      <w:proofErr w:type="gramStart"/>
      <w:r w:rsidRPr="00B61317">
        <w:rPr>
          <w:rFonts w:ascii="Times New Roman" w:hAnsi="Times New Roman" w:cs="Times New Roman"/>
          <w:sz w:val="18"/>
          <w:szCs w:val="18"/>
        </w:rPr>
        <w:t>обучающимся</w:t>
      </w:r>
      <w:proofErr w:type="gramEnd"/>
      <w:r w:rsidRPr="00B61317">
        <w:rPr>
          <w:rFonts w:ascii="Times New Roman" w:hAnsi="Times New Roman" w:cs="Times New Roman"/>
          <w:sz w:val="18"/>
          <w:szCs w:val="18"/>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перспективного плана;</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б) просрочка оплаты стоимости платных образовательных услуг;</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p>
    <w:p w:rsidR="00173BEE" w:rsidRPr="00B61317" w:rsidRDefault="00173BEE" w:rsidP="00B61317">
      <w:pPr>
        <w:tabs>
          <w:tab w:val="left" w:pos="5220"/>
        </w:tabs>
        <w:autoSpaceDE w:val="0"/>
        <w:autoSpaceDN w:val="0"/>
        <w:adjustRightInd w:val="0"/>
        <w:ind w:hanging="360"/>
        <w:jc w:val="center"/>
        <w:outlineLvl w:val="1"/>
        <w:rPr>
          <w:b/>
          <w:sz w:val="18"/>
          <w:szCs w:val="18"/>
        </w:rPr>
      </w:pPr>
      <w:r w:rsidRPr="00B61317">
        <w:rPr>
          <w:b/>
          <w:sz w:val="18"/>
          <w:szCs w:val="18"/>
        </w:rPr>
        <w:t>7. Ответственность за неисполнение или ненадлежащее исполнение обязательств  по настоящему договору.</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7.1. Исполнитель несет ответственность в соответствии с законодательством о защите прав потребителей.</w:t>
      </w:r>
    </w:p>
    <w:p w:rsidR="00173BEE" w:rsidRPr="00B61317" w:rsidRDefault="00173BEE" w:rsidP="00173BEE">
      <w:pPr>
        <w:tabs>
          <w:tab w:val="left" w:pos="5220"/>
        </w:tabs>
        <w:autoSpaceDE w:val="0"/>
        <w:autoSpaceDN w:val="0"/>
        <w:adjustRightInd w:val="0"/>
        <w:ind w:hanging="360"/>
        <w:jc w:val="both"/>
        <w:outlineLvl w:val="1"/>
        <w:rPr>
          <w:sz w:val="18"/>
          <w:szCs w:val="18"/>
        </w:rPr>
      </w:pPr>
      <w:r w:rsidRPr="00B61317">
        <w:rPr>
          <w:sz w:val="18"/>
          <w:szCs w:val="18"/>
        </w:rPr>
        <w:t xml:space="preserve">8. Срок действия договора __________  </w:t>
      </w:r>
      <w:proofErr w:type="gramStart"/>
      <w:r w:rsidRPr="00B61317">
        <w:rPr>
          <w:sz w:val="18"/>
          <w:szCs w:val="18"/>
        </w:rPr>
        <w:t>по</w:t>
      </w:r>
      <w:proofErr w:type="gramEnd"/>
      <w:r w:rsidRPr="00B61317">
        <w:rPr>
          <w:sz w:val="18"/>
          <w:szCs w:val="18"/>
        </w:rPr>
        <w:t xml:space="preserve"> _________.</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8.1. Настоящий договор вступает в силу со дня заключения сторонами договора</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r w:rsidRPr="00B61317">
        <w:rPr>
          <w:rFonts w:ascii="Times New Roman" w:hAnsi="Times New Roman" w:cs="Times New Roman"/>
          <w:sz w:val="18"/>
          <w:szCs w:val="18"/>
        </w:rPr>
        <w:t>8.2. Договор составлен в двух экземплярах, имеющих равную юридическую силу.</w:t>
      </w:r>
    </w:p>
    <w:p w:rsidR="00173BEE" w:rsidRPr="00B61317" w:rsidRDefault="00173BEE" w:rsidP="00B61317">
      <w:pPr>
        <w:tabs>
          <w:tab w:val="left" w:pos="5220"/>
        </w:tabs>
        <w:autoSpaceDE w:val="0"/>
        <w:autoSpaceDN w:val="0"/>
        <w:adjustRightInd w:val="0"/>
        <w:jc w:val="both"/>
        <w:outlineLvl w:val="1"/>
        <w:rPr>
          <w:sz w:val="18"/>
          <w:szCs w:val="18"/>
        </w:rPr>
      </w:pPr>
    </w:p>
    <w:p w:rsidR="00173BEE" w:rsidRPr="00B61317" w:rsidRDefault="000906F4" w:rsidP="00173BEE">
      <w:pPr>
        <w:tabs>
          <w:tab w:val="left" w:pos="5220"/>
        </w:tabs>
        <w:autoSpaceDE w:val="0"/>
        <w:autoSpaceDN w:val="0"/>
        <w:adjustRightInd w:val="0"/>
        <w:ind w:hanging="360"/>
        <w:jc w:val="both"/>
        <w:outlineLvl w:val="1"/>
        <w:rPr>
          <w:sz w:val="18"/>
          <w:szCs w:val="18"/>
        </w:rPr>
      </w:pPr>
      <w:r>
        <w:rPr>
          <w:noProof/>
          <w:sz w:val="18"/>
          <w:szCs w:val="18"/>
        </w:rPr>
        <w:pict>
          <v:rect id="_x0000_s1026" style="position:absolute;left:0;text-align:left;margin-left:-45pt;margin-top:5.45pt;width:187.95pt;height:132.2pt;z-index:251660288" stroked="f">
            <v:textbox style="mso-next-textbox:#_x0000_s1026">
              <w:txbxContent>
                <w:p w:rsidR="00173BEE" w:rsidRPr="008C6E64" w:rsidRDefault="00173BEE" w:rsidP="00173BEE">
                  <w:pPr>
                    <w:rPr>
                      <w:sz w:val="18"/>
                      <w:szCs w:val="18"/>
                    </w:rPr>
                  </w:pPr>
                  <w:r w:rsidRPr="008C6E64">
                    <w:rPr>
                      <w:sz w:val="18"/>
                      <w:szCs w:val="18"/>
                    </w:rPr>
                    <w:t xml:space="preserve">Исполнитель:                    </w:t>
                  </w:r>
                </w:p>
                <w:p w:rsidR="00173BEE" w:rsidRPr="008C6E64" w:rsidRDefault="00173BEE" w:rsidP="00173BEE">
                  <w:pPr>
                    <w:rPr>
                      <w:sz w:val="18"/>
                      <w:szCs w:val="18"/>
                    </w:rPr>
                  </w:pPr>
                  <w:r w:rsidRPr="008C6E64">
                    <w:rPr>
                      <w:sz w:val="18"/>
                      <w:szCs w:val="18"/>
                    </w:rPr>
                    <w:t xml:space="preserve">Муниципальное бюджетное дошкольное </w:t>
                  </w:r>
                </w:p>
                <w:p w:rsidR="00173BEE" w:rsidRPr="008C6E64" w:rsidRDefault="00173BEE" w:rsidP="00173BEE">
                  <w:pPr>
                    <w:rPr>
                      <w:sz w:val="18"/>
                      <w:szCs w:val="18"/>
                    </w:rPr>
                  </w:pPr>
                  <w:r w:rsidRPr="008C6E64">
                    <w:rPr>
                      <w:sz w:val="18"/>
                      <w:szCs w:val="18"/>
                    </w:rPr>
                    <w:t>образовательное учреждение</w:t>
                  </w:r>
                </w:p>
                <w:p w:rsidR="00173BEE" w:rsidRDefault="00173BEE" w:rsidP="00173BEE">
                  <w:pPr>
                    <w:rPr>
                      <w:sz w:val="18"/>
                      <w:szCs w:val="18"/>
                    </w:rPr>
                  </w:pPr>
                  <w:r w:rsidRPr="008C6E64">
                    <w:rPr>
                      <w:sz w:val="18"/>
                      <w:szCs w:val="18"/>
                    </w:rPr>
                    <w:t xml:space="preserve">детский </w:t>
                  </w:r>
                  <w:r>
                    <w:rPr>
                      <w:sz w:val="18"/>
                      <w:szCs w:val="18"/>
                    </w:rPr>
                    <w:t xml:space="preserve">сад № </w:t>
                  </w:r>
                  <w:r w:rsidR="00D930A4">
                    <w:rPr>
                      <w:sz w:val="18"/>
                      <w:szCs w:val="18"/>
                    </w:rPr>
                    <w:t>39</w:t>
                  </w:r>
                  <w:r w:rsidRPr="008C6E64">
                    <w:rPr>
                      <w:sz w:val="18"/>
                      <w:szCs w:val="18"/>
                    </w:rPr>
                    <w:t>г</w:t>
                  </w:r>
                  <w:r>
                    <w:rPr>
                      <w:sz w:val="18"/>
                      <w:szCs w:val="18"/>
                    </w:rPr>
                    <w:t>.</w:t>
                  </w:r>
                  <w:r w:rsidRPr="008C6E64">
                    <w:rPr>
                      <w:sz w:val="18"/>
                      <w:szCs w:val="18"/>
                    </w:rPr>
                    <w:t xml:space="preserve"> Пензы</w:t>
                  </w:r>
                  <w:r>
                    <w:rPr>
                      <w:sz w:val="18"/>
                      <w:szCs w:val="18"/>
                    </w:rPr>
                    <w:t xml:space="preserve"> </w:t>
                  </w:r>
                  <w:r w:rsidR="000D11F7">
                    <w:rPr>
                      <w:sz w:val="18"/>
                      <w:szCs w:val="18"/>
                    </w:rPr>
                    <w:t>«Гнёздышко»</w:t>
                  </w:r>
                  <w:r w:rsidR="00D930A4">
                    <w:rPr>
                      <w:sz w:val="18"/>
                      <w:szCs w:val="18"/>
                    </w:rPr>
                    <w:t xml:space="preserve"> </w:t>
                  </w:r>
                  <w:r w:rsidRPr="008C6E64">
                    <w:rPr>
                      <w:sz w:val="18"/>
                      <w:szCs w:val="18"/>
                    </w:rPr>
                    <w:t>4400</w:t>
                  </w:r>
                  <w:r w:rsidR="00D930A4">
                    <w:rPr>
                      <w:sz w:val="18"/>
                      <w:szCs w:val="18"/>
                    </w:rPr>
                    <w:t>28</w:t>
                  </w:r>
                  <w:r w:rsidRPr="008C6E64">
                    <w:rPr>
                      <w:sz w:val="18"/>
                      <w:szCs w:val="18"/>
                    </w:rPr>
                    <w:t xml:space="preserve">. Пенза, ул. </w:t>
                  </w:r>
                  <w:r w:rsidR="00D930A4">
                    <w:rPr>
                      <w:sz w:val="18"/>
                      <w:szCs w:val="18"/>
                    </w:rPr>
                    <w:t>Ударная 25</w:t>
                  </w:r>
                </w:p>
                <w:p w:rsidR="00173BEE" w:rsidRDefault="00173BEE" w:rsidP="00173BEE">
                  <w:pPr>
                    <w:rPr>
                      <w:sz w:val="18"/>
                      <w:szCs w:val="18"/>
                    </w:rPr>
                  </w:pPr>
                  <w:r>
                    <w:rPr>
                      <w:sz w:val="18"/>
                      <w:szCs w:val="18"/>
                    </w:rPr>
                    <w:t>ИНН 58</w:t>
                  </w:r>
                  <w:r w:rsidR="00D930A4">
                    <w:rPr>
                      <w:sz w:val="18"/>
                      <w:szCs w:val="18"/>
                    </w:rPr>
                    <w:t>35009411</w:t>
                  </w:r>
                </w:p>
                <w:p w:rsidR="00173BEE" w:rsidRPr="008C6E64" w:rsidRDefault="00173BEE" w:rsidP="00173BEE">
                  <w:pPr>
                    <w:rPr>
                      <w:sz w:val="18"/>
                      <w:szCs w:val="18"/>
                    </w:rPr>
                  </w:pPr>
                  <w:r>
                    <w:rPr>
                      <w:sz w:val="18"/>
                      <w:szCs w:val="18"/>
                    </w:rPr>
                    <w:t>КПП 58</w:t>
                  </w:r>
                  <w:r w:rsidR="00D930A4">
                    <w:rPr>
                      <w:sz w:val="18"/>
                      <w:szCs w:val="18"/>
                    </w:rPr>
                    <w:t>3501001</w:t>
                  </w:r>
                </w:p>
                <w:p w:rsidR="00173BEE" w:rsidRPr="008C6E64" w:rsidRDefault="00173BEE" w:rsidP="00173BEE">
                  <w:pPr>
                    <w:rPr>
                      <w:sz w:val="18"/>
                      <w:szCs w:val="18"/>
                    </w:rPr>
                  </w:pPr>
                  <w:proofErr w:type="spellStart"/>
                  <w:proofErr w:type="gramStart"/>
                  <w:r>
                    <w:rPr>
                      <w:sz w:val="18"/>
                      <w:szCs w:val="18"/>
                    </w:rPr>
                    <w:t>р</w:t>
                  </w:r>
                  <w:proofErr w:type="spellEnd"/>
                  <w:proofErr w:type="gramEnd"/>
                  <w:r>
                    <w:rPr>
                      <w:sz w:val="18"/>
                      <w:szCs w:val="18"/>
                    </w:rPr>
                    <w:t>/с 40701810856553000001</w:t>
                  </w:r>
                </w:p>
                <w:p w:rsidR="00173BEE" w:rsidRPr="008C6E64" w:rsidRDefault="00173BEE" w:rsidP="00173BEE">
                  <w:pPr>
                    <w:rPr>
                      <w:sz w:val="18"/>
                      <w:szCs w:val="18"/>
                    </w:rPr>
                  </w:pPr>
                  <w:r w:rsidRPr="008C6E64">
                    <w:rPr>
                      <w:sz w:val="18"/>
                      <w:szCs w:val="18"/>
                    </w:rPr>
                    <w:t xml:space="preserve">в </w:t>
                  </w:r>
                  <w:r w:rsidR="00B61317">
                    <w:rPr>
                      <w:sz w:val="18"/>
                      <w:szCs w:val="18"/>
                    </w:rPr>
                    <w:t xml:space="preserve">Центральном </w:t>
                  </w:r>
                  <w:r w:rsidRPr="008C6E64">
                    <w:rPr>
                      <w:sz w:val="18"/>
                      <w:szCs w:val="18"/>
                    </w:rPr>
                    <w:t xml:space="preserve"> Банк</w:t>
                  </w:r>
                  <w:r w:rsidR="00B61317">
                    <w:rPr>
                      <w:sz w:val="18"/>
                      <w:szCs w:val="18"/>
                    </w:rPr>
                    <w:t xml:space="preserve">е Российской Федерации </w:t>
                  </w:r>
                  <w:r w:rsidRPr="008C6E64">
                    <w:rPr>
                      <w:sz w:val="18"/>
                      <w:szCs w:val="18"/>
                    </w:rPr>
                    <w:t xml:space="preserve"> </w:t>
                  </w:r>
                  <w:r w:rsidR="00B61317">
                    <w:rPr>
                      <w:sz w:val="18"/>
                      <w:szCs w:val="18"/>
                    </w:rPr>
                    <w:t xml:space="preserve">отделение </w:t>
                  </w:r>
                  <w:proofErr w:type="gramStart"/>
                  <w:r w:rsidR="00B61317">
                    <w:rPr>
                      <w:sz w:val="18"/>
                      <w:szCs w:val="18"/>
                    </w:rPr>
                    <w:t>г</w:t>
                  </w:r>
                  <w:proofErr w:type="gramEnd"/>
                  <w:r w:rsidR="00B61317">
                    <w:rPr>
                      <w:sz w:val="18"/>
                      <w:szCs w:val="18"/>
                    </w:rPr>
                    <w:t>. Пенза</w:t>
                  </w:r>
                </w:p>
                <w:p w:rsidR="00173BEE" w:rsidRPr="008C6E64" w:rsidRDefault="00173BEE" w:rsidP="00173BEE">
                  <w:pPr>
                    <w:rPr>
                      <w:sz w:val="18"/>
                      <w:szCs w:val="18"/>
                    </w:rPr>
                  </w:pPr>
                </w:p>
                <w:p w:rsidR="00173BEE" w:rsidRPr="008C6E64" w:rsidRDefault="00B61317" w:rsidP="00173BEE">
                  <w:pPr>
                    <w:rPr>
                      <w:sz w:val="18"/>
                      <w:szCs w:val="18"/>
                    </w:rPr>
                  </w:pPr>
                  <w:r>
                    <w:rPr>
                      <w:sz w:val="18"/>
                      <w:szCs w:val="18"/>
                    </w:rPr>
                    <w:t xml:space="preserve">                    </w:t>
                  </w:r>
                  <w:r w:rsidR="00173BEE" w:rsidRPr="008C6E64">
                    <w:rPr>
                      <w:sz w:val="18"/>
                      <w:szCs w:val="18"/>
                    </w:rPr>
                    <w:t>.  _________________</w:t>
                  </w:r>
                </w:p>
                <w:p w:rsidR="00173BEE" w:rsidRPr="0081177C" w:rsidRDefault="00173BEE" w:rsidP="00173BEE">
                  <w:pPr>
                    <w:jc w:val="both"/>
                    <w:rPr>
                      <w:sz w:val="18"/>
                      <w:szCs w:val="18"/>
                    </w:rPr>
                  </w:pPr>
                </w:p>
              </w:txbxContent>
            </v:textbox>
          </v:rect>
        </w:pict>
      </w:r>
      <w:r>
        <w:rPr>
          <w:noProof/>
          <w:sz w:val="18"/>
          <w:szCs w:val="18"/>
        </w:rPr>
        <w:pict>
          <v:rect id="_x0000_s1027" style="position:absolute;left:0;text-align:left;margin-left:117pt;margin-top:3.15pt;width:3in;height:233.5pt;z-index:251661312" stroked="f">
            <v:textbox style="mso-next-textbox:#_x0000_s1027">
              <w:txbxContent>
                <w:p w:rsidR="00173BEE" w:rsidRPr="0081177C" w:rsidRDefault="00173BEE" w:rsidP="00173BEE">
                  <w:pPr>
                    <w:rPr>
                      <w:sz w:val="18"/>
                      <w:szCs w:val="18"/>
                    </w:rPr>
                  </w:pPr>
                  <w:r w:rsidRPr="0081177C">
                    <w:rPr>
                      <w:sz w:val="18"/>
                      <w:szCs w:val="18"/>
                    </w:rPr>
                    <w:t>Заказчик:__________________</w:t>
                  </w:r>
                  <w:r>
                    <w:rPr>
                      <w:sz w:val="18"/>
                      <w:szCs w:val="18"/>
                    </w:rPr>
                    <w:t>_______________</w:t>
                  </w:r>
                  <w:r w:rsidRPr="0081177C">
                    <w:rPr>
                      <w:sz w:val="18"/>
                      <w:szCs w:val="18"/>
                    </w:rPr>
                    <w:t>___</w:t>
                  </w:r>
                </w:p>
                <w:p w:rsidR="00173BEE" w:rsidRDefault="00173BEE" w:rsidP="00173BEE">
                  <w:r>
                    <w:t>_________________________________</w:t>
                  </w:r>
                </w:p>
                <w:p w:rsidR="00173BEE" w:rsidRPr="00920231" w:rsidRDefault="00173BEE" w:rsidP="00173BEE">
                  <w:pPr>
                    <w:rPr>
                      <w:sz w:val="16"/>
                      <w:szCs w:val="16"/>
                    </w:rPr>
                  </w:pPr>
                  <w:r>
                    <w:rPr>
                      <w:sz w:val="16"/>
                      <w:szCs w:val="16"/>
                    </w:rPr>
                    <w:t>Фамилия,</w:t>
                  </w:r>
                  <w:r w:rsidRPr="008C6E64">
                    <w:rPr>
                      <w:sz w:val="16"/>
                      <w:szCs w:val="16"/>
                    </w:rPr>
                    <w:t xml:space="preserve"> </w:t>
                  </w:r>
                  <w:r w:rsidRPr="00C04CCA">
                    <w:rPr>
                      <w:sz w:val="16"/>
                      <w:szCs w:val="16"/>
                    </w:rPr>
                    <w:t>имя</w:t>
                  </w:r>
                  <w:r>
                    <w:rPr>
                      <w:sz w:val="16"/>
                      <w:szCs w:val="16"/>
                    </w:rPr>
                    <w:t xml:space="preserve">, </w:t>
                  </w:r>
                  <w:r w:rsidRPr="008C6E64">
                    <w:rPr>
                      <w:sz w:val="16"/>
                      <w:szCs w:val="16"/>
                    </w:rPr>
                    <w:t xml:space="preserve"> </w:t>
                  </w:r>
                  <w:r>
                    <w:rPr>
                      <w:sz w:val="16"/>
                      <w:szCs w:val="16"/>
                    </w:rPr>
                    <w:t>отчества</w:t>
                  </w:r>
                </w:p>
                <w:p w:rsidR="00173BEE" w:rsidRDefault="00173BEE" w:rsidP="00173BEE"/>
                <w:p w:rsidR="00173BEE" w:rsidRPr="008C6E64" w:rsidRDefault="00173BEE" w:rsidP="00173BEE">
                  <w:pPr>
                    <w:rPr>
                      <w:sz w:val="20"/>
                      <w:szCs w:val="20"/>
                    </w:rPr>
                  </w:pPr>
                  <w:r w:rsidRPr="008C6E64">
                    <w:rPr>
                      <w:sz w:val="20"/>
                      <w:szCs w:val="20"/>
                    </w:rPr>
                    <w:t>место жительства:</w:t>
                  </w:r>
                </w:p>
                <w:p w:rsidR="00173BEE" w:rsidRDefault="00173BEE" w:rsidP="00173BEE">
                  <w:r>
                    <w:t>________________________________________________________________________________________________</w:t>
                  </w:r>
                </w:p>
                <w:p w:rsidR="00173BEE" w:rsidRPr="008C6E64" w:rsidRDefault="00173BEE" w:rsidP="00173BEE">
                  <w:pPr>
                    <w:rPr>
                      <w:sz w:val="20"/>
                      <w:szCs w:val="20"/>
                    </w:rPr>
                  </w:pPr>
                  <w:r w:rsidRPr="008C6E64">
                    <w:rPr>
                      <w:sz w:val="20"/>
                      <w:szCs w:val="20"/>
                    </w:rPr>
                    <w:t>контактный телефон:</w:t>
                  </w:r>
                </w:p>
                <w:p w:rsidR="00173BEE" w:rsidRPr="008C6E64" w:rsidRDefault="00173BEE" w:rsidP="00173BEE">
                  <w:pPr>
                    <w:rPr>
                      <w:sz w:val="20"/>
                      <w:szCs w:val="20"/>
                    </w:rPr>
                  </w:pPr>
                  <w:r w:rsidRPr="008C6E64">
                    <w:rPr>
                      <w:sz w:val="20"/>
                      <w:szCs w:val="20"/>
                    </w:rPr>
                    <w:t>_______</w:t>
                  </w:r>
                  <w:r>
                    <w:rPr>
                      <w:sz w:val="20"/>
                      <w:szCs w:val="20"/>
                    </w:rPr>
                    <w:t>_____________</w:t>
                  </w:r>
                  <w:r w:rsidRPr="008C6E64">
                    <w:rPr>
                      <w:sz w:val="20"/>
                      <w:szCs w:val="20"/>
                    </w:rPr>
                    <w:t>________________</w:t>
                  </w:r>
                </w:p>
                <w:p w:rsidR="00173BEE" w:rsidRDefault="00173BEE" w:rsidP="00173BEE">
                  <w:pPr>
                    <w:rPr>
                      <w:sz w:val="20"/>
                      <w:szCs w:val="20"/>
                    </w:rPr>
                  </w:pPr>
                  <w:r w:rsidRPr="008C6E64">
                    <w:rPr>
                      <w:sz w:val="20"/>
                      <w:szCs w:val="20"/>
                    </w:rPr>
                    <w:t>Подпись</w:t>
                  </w:r>
                </w:p>
                <w:p w:rsidR="00173BEE" w:rsidRPr="008C6E64" w:rsidRDefault="00173BEE" w:rsidP="00173BEE">
                  <w:pPr>
                    <w:rPr>
                      <w:sz w:val="20"/>
                      <w:szCs w:val="20"/>
                    </w:rPr>
                  </w:pPr>
                  <w:r>
                    <w:rPr>
                      <w:sz w:val="20"/>
                      <w:szCs w:val="20"/>
                    </w:rPr>
                    <w:t>_____________________________________</w:t>
                  </w:r>
                </w:p>
              </w:txbxContent>
            </v:textbox>
          </v:rect>
        </w:pict>
      </w:r>
      <w:r>
        <w:rPr>
          <w:noProof/>
          <w:sz w:val="18"/>
          <w:szCs w:val="18"/>
        </w:rPr>
        <w:pict>
          <v:rect id="_x0000_s1028" style="position:absolute;left:0;text-align:left;margin-left:333pt;margin-top:5.45pt;width:180pt;height:114.2pt;z-index:251662336" stroked="f">
            <v:textbox style="mso-next-textbox:#_x0000_s1028">
              <w:txbxContent>
                <w:p w:rsidR="00173BEE" w:rsidRPr="0081177C" w:rsidRDefault="00173BEE" w:rsidP="00173BEE">
                  <w:pPr>
                    <w:pStyle w:val="ConsPlusNonformat"/>
                    <w:widowControl/>
                    <w:rPr>
                      <w:sz w:val="18"/>
                      <w:szCs w:val="18"/>
                    </w:rPr>
                  </w:pPr>
                  <w:r w:rsidRPr="0081177C">
                    <w:rPr>
                      <w:sz w:val="18"/>
                      <w:szCs w:val="18"/>
                    </w:rPr>
                    <w:t>Потребитель:</w:t>
                  </w:r>
                </w:p>
                <w:p w:rsidR="00173BEE" w:rsidRDefault="00173BEE" w:rsidP="00173BEE">
                  <w:r>
                    <w:t>___________________________</w:t>
                  </w:r>
                </w:p>
                <w:p w:rsidR="00173BEE" w:rsidRDefault="00173BEE" w:rsidP="00173BEE">
                  <w:r>
                    <w:t>___________________________</w:t>
                  </w:r>
                </w:p>
                <w:p w:rsidR="00173BEE" w:rsidRPr="00C04CCA" w:rsidRDefault="00173BEE" w:rsidP="00173BEE">
                  <w:pPr>
                    <w:rPr>
                      <w:sz w:val="16"/>
                      <w:szCs w:val="16"/>
                    </w:rPr>
                  </w:pPr>
                  <w:r w:rsidRPr="00C04CCA">
                    <w:rPr>
                      <w:sz w:val="16"/>
                      <w:szCs w:val="16"/>
                    </w:rPr>
                    <w:t>фамилия</w:t>
                  </w:r>
                </w:p>
                <w:p w:rsidR="00173BEE" w:rsidRDefault="00173BEE" w:rsidP="00173BEE">
                  <w:r>
                    <w:t>___________________________</w:t>
                  </w:r>
                </w:p>
                <w:p w:rsidR="00173BEE" w:rsidRPr="00C04CCA" w:rsidRDefault="00173BEE" w:rsidP="00173BEE">
                  <w:pPr>
                    <w:pBdr>
                      <w:bottom w:val="single" w:sz="12" w:space="1" w:color="auto"/>
                    </w:pBdr>
                    <w:rPr>
                      <w:sz w:val="16"/>
                      <w:szCs w:val="16"/>
                    </w:rPr>
                  </w:pPr>
                  <w:r w:rsidRPr="00C04CCA">
                    <w:rPr>
                      <w:sz w:val="16"/>
                      <w:szCs w:val="16"/>
                    </w:rPr>
                    <w:t>имя</w:t>
                  </w:r>
                </w:p>
                <w:p w:rsidR="00173BEE" w:rsidRDefault="00173BEE" w:rsidP="00173BEE">
                  <w:pPr>
                    <w:pBdr>
                      <w:bottom w:val="single" w:sz="12" w:space="1" w:color="auto"/>
                    </w:pBdr>
                  </w:pPr>
                </w:p>
                <w:p w:rsidR="00173BEE" w:rsidRDefault="00173BEE" w:rsidP="00173BEE">
                  <w:pPr>
                    <w:rPr>
                      <w:sz w:val="16"/>
                      <w:szCs w:val="16"/>
                    </w:rPr>
                  </w:pPr>
                  <w:r w:rsidRPr="00C04CCA">
                    <w:rPr>
                      <w:sz w:val="16"/>
                      <w:szCs w:val="16"/>
                    </w:rPr>
                    <w:t>отчество</w:t>
                  </w:r>
                  <w:r>
                    <w:rPr>
                      <w:sz w:val="16"/>
                      <w:szCs w:val="16"/>
                    </w:rPr>
                    <w:t xml:space="preserve"> ребенка</w:t>
                  </w:r>
                </w:p>
                <w:p w:rsidR="00173BEE" w:rsidRPr="00C04CCA" w:rsidRDefault="00173BEE" w:rsidP="00173BEE">
                  <w:pPr>
                    <w:rPr>
                      <w:sz w:val="16"/>
                      <w:szCs w:val="16"/>
                    </w:rPr>
                  </w:pPr>
                </w:p>
              </w:txbxContent>
            </v:textbox>
          </v:rect>
        </w:pic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p>
    <w:p w:rsidR="00173BEE" w:rsidRPr="00B61317" w:rsidRDefault="00173BEE" w:rsidP="00173BEE">
      <w:pPr>
        <w:ind w:hanging="360"/>
        <w:rPr>
          <w:sz w:val="18"/>
          <w:szCs w:val="18"/>
        </w:rPr>
      </w:pPr>
    </w:p>
    <w:p w:rsidR="00173BEE" w:rsidRPr="00B61317" w:rsidRDefault="00173BEE" w:rsidP="00173BEE">
      <w:pPr>
        <w:ind w:hanging="360"/>
        <w:rPr>
          <w:sz w:val="18"/>
          <w:szCs w:val="18"/>
        </w:rPr>
      </w:pPr>
    </w:p>
    <w:p w:rsidR="00173BEE" w:rsidRPr="00B61317" w:rsidRDefault="00173BEE" w:rsidP="00173BEE">
      <w:pPr>
        <w:ind w:hanging="360"/>
        <w:rPr>
          <w:sz w:val="18"/>
          <w:szCs w:val="18"/>
        </w:rPr>
      </w:pPr>
      <w:r w:rsidRPr="00B61317">
        <w:rPr>
          <w:sz w:val="18"/>
          <w:szCs w:val="18"/>
        </w:rPr>
        <w:t>М.П.</w:t>
      </w: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p>
    <w:p w:rsidR="00173BEE" w:rsidRPr="00B61317" w:rsidRDefault="00173BEE" w:rsidP="00173BEE">
      <w:pPr>
        <w:pStyle w:val="ConsPlusNonformat"/>
        <w:widowControl/>
        <w:tabs>
          <w:tab w:val="left" w:pos="5220"/>
        </w:tabs>
        <w:ind w:hanging="360"/>
        <w:jc w:val="both"/>
        <w:rPr>
          <w:rFonts w:ascii="Times New Roman" w:hAnsi="Times New Roman" w:cs="Times New Roman"/>
          <w:sz w:val="18"/>
          <w:szCs w:val="18"/>
        </w:rPr>
      </w:pPr>
    </w:p>
    <w:p w:rsidR="000B78AE" w:rsidRPr="00B61317" w:rsidRDefault="000B78AE">
      <w:pPr>
        <w:rPr>
          <w:sz w:val="18"/>
          <w:szCs w:val="18"/>
        </w:rPr>
      </w:pPr>
    </w:p>
    <w:sectPr w:rsidR="000B78AE" w:rsidRPr="00B61317" w:rsidSect="000B7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73BEE"/>
    <w:rsid w:val="000736B9"/>
    <w:rsid w:val="000906F4"/>
    <w:rsid w:val="000B78AE"/>
    <w:rsid w:val="000D11F7"/>
    <w:rsid w:val="001527B1"/>
    <w:rsid w:val="00173BEE"/>
    <w:rsid w:val="003063C1"/>
    <w:rsid w:val="005016BB"/>
    <w:rsid w:val="007058BC"/>
    <w:rsid w:val="00755DC4"/>
    <w:rsid w:val="00840C71"/>
    <w:rsid w:val="008A324A"/>
    <w:rsid w:val="009B111F"/>
    <w:rsid w:val="00B61317"/>
    <w:rsid w:val="00C11154"/>
    <w:rsid w:val="00CF3A9B"/>
    <w:rsid w:val="00D930A4"/>
    <w:rsid w:val="00ED139E"/>
    <w:rsid w:val="00FB3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73B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173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2002-01-01T00:48:00Z</cp:lastPrinted>
  <dcterms:created xsi:type="dcterms:W3CDTF">2001-12-31T20:46:00Z</dcterms:created>
  <dcterms:modified xsi:type="dcterms:W3CDTF">2001-12-31T21:03:00Z</dcterms:modified>
</cp:coreProperties>
</file>